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51D3" w14:textId="479D5451" w:rsidR="008B61FF" w:rsidRPr="00D04E67" w:rsidRDefault="00081A75" w:rsidP="00547872">
      <w:pPr>
        <w:spacing w:before="234"/>
        <w:jc w:val="center"/>
        <w:rPr>
          <w:rFonts w:ascii="华文中宋" w:eastAsia="华文中宋" w:hAnsi="华文中宋" w:cs="黑体" w:hint="eastAsia"/>
          <w:sz w:val="44"/>
          <w:szCs w:val="44"/>
          <w:lang w:eastAsia="zh-CN"/>
        </w:rPr>
      </w:pPr>
      <w:r>
        <w:rPr>
          <w:rFonts w:ascii="华文中宋" w:eastAsia="华文中宋" w:hAnsi="华文中宋" w:cs="黑体" w:hint="eastAsia"/>
          <w:sz w:val="44"/>
          <w:szCs w:val="44"/>
          <w:lang w:eastAsia="zh-CN"/>
        </w:rPr>
        <w:t>广州市番禺区第二人民医院</w:t>
      </w:r>
      <w:r w:rsidR="00C3713B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信息化</w:t>
      </w:r>
      <w:r w:rsidR="008B61FF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项目</w:t>
      </w:r>
    </w:p>
    <w:p w14:paraId="3FFAE6A1" w14:textId="0E94E4E6" w:rsidR="008B61FF" w:rsidRPr="00D04E67" w:rsidRDefault="008B61FF" w:rsidP="00547872">
      <w:pPr>
        <w:spacing w:before="70"/>
        <w:jc w:val="center"/>
        <w:rPr>
          <w:rFonts w:ascii="华文中宋" w:eastAsia="华文中宋" w:hAnsi="华文中宋" w:cs="黑体" w:hint="eastAsia"/>
          <w:sz w:val="44"/>
          <w:szCs w:val="44"/>
          <w:lang w:eastAsia="zh-CN"/>
        </w:rPr>
      </w:pPr>
      <w:r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采购需求调查</w:t>
      </w:r>
      <w:r w:rsidR="00C3713B" w:rsidRPr="00D04E67">
        <w:rPr>
          <w:rFonts w:ascii="华文中宋" w:eastAsia="华文中宋" w:hAnsi="华文中宋" w:cs="黑体" w:hint="eastAsia"/>
          <w:sz w:val="44"/>
          <w:szCs w:val="44"/>
          <w:lang w:eastAsia="zh-CN"/>
        </w:rPr>
        <w:t>表</w:t>
      </w:r>
    </w:p>
    <w:p w14:paraId="66C4DAB5" w14:textId="77777777" w:rsidR="00F1274B" w:rsidRPr="00D04E67" w:rsidRDefault="00F1274B" w:rsidP="00547872">
      <w:pPr>
        <w:spacing w:before="70"/>
        <w:jc w:val="center"/>
        <w:rPr>
          <w:rFonts w:ascii="华文中宋" w:eastAsia="华文中宋" w:hAnsi="华文中宋" w:hint="eastAsia"/>
          <w:sz w:val="32"/>
          <w:szCs w:val="32"/>
          <w:lang w:eastAsia="zh-CN"/>
        </w:rPr>
      </w:pPr>
    </w:p>
    <w:p w14:paraId="6C5F0F55" w14:textId="5923073A" w:rsidR="00FE1F0B" w:rsidRPr="00074E25" w:rsidRDefault="00FE1F0B" w:rsidP="00074E2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54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 w:rsidRPr="00074E25">
        <w:rPr>
          <w:rFonts w:ascii="黑体" w:eastAsia="黑体" w:hAnsi="黑体" w:cs="黑体" w:hint="eastAsia"/>
          <w:kern w:val="2"/>
          <w:sz w:val="32"/>
          <w:szCs w:val="32"/>
        </w:rPr>
        <w:t>项目情况</w:t>
      </w:r>
    </w:p>
    <w:p w14:paraId="7876B117" w14:textId="28ABEC6B" w:rsidR="00326C78" w:rsidRPr="00BF3261" w:rsidRDefault="00326C78" w:rsidP="00074E25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1.项目名称：</w:t>
      </w:r>
    </w:p>
    <w:p w14:paraId="5A121FEF" w14:textId="1819867D" w:rsidR="00326C78" w:rsidRPr="00BF3261" w:rsidRDefault="00326C78" w:rsidP="00074E25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广州市番禺区第二人民医院</w:t>
      </w:r>
      <w:r w:rsidR="00234E09" w:rsidRPr="00BF3261">
        <w:rPr>
          <w:rFonts w:hint="eastAsia"/>
          <w:sz w:val="32"/>
          <w:szCs w:val="32"/>
          <w:lang w:eastAsia="zh-CN"/>
        </w:rPr>
        <w:t>体检系统建设</w:t>
      </w:r>
      <w:r w:rsidRPr="00BF3261">
        <w:rPr>
          <w:rFonts w:hint="eastAsia"/>
          <w:sz w:val="32"/>
          <w:szCs w:val="32"/>
          <w:lang w:eastAsia="zh-CN"/>
        </w:rPr>
        <w:t>项目</w:t>
      </w:r>
    </w:p>
    <w:p w14:paraId="758E9A8E" w14:textId="77777777" w:rsidR="00B43B28" w:rsidRPr="00BF3261" w:rsidRDefault="00B43B28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</w:p>
    <w:p w14:paraId="15DC2CCA" w14:textId="5A8C067B" w:rsidR="00FE1F0B" w:rsidRPr="00BF3261" w:rsidRDefault="00326C78" w:rsidP="00074E25">
      <w:pPr>
        <w:pStyle w:val="a3"/>
        <w:spacing w:before="1"/>
        <w:ind w:firstLineChars="200" w:firstLine="640"/>
        <w:rPr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2.实现的功能和目标：</w:t>
      </w:r>
    </w:p>
    <w:p w14:paraId="4C610DAD" w14:textId="77777777" w:rsidR="00444EAF" w:rsidRPr="00BF3261" w:rsidRDefault="00444EAF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</w:p>
    <w:p w14:paraId="5B7A49C9" w14:textId="38D79F9F" w:rsidR="008B61FF" w:rsidRPr="00D04E67" w:rsidRDefault="00FE1F0B" w:rsidP="00BF3261">
      <w:pPr>
        <w:spacing w:before="156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 w:rsidRPr="00D04E67">
        <w:rPr>
          <w:rFonts w:ascii="黑体" w:eastAsia="黑体" w:hAnsi="黑体" w:cs="黑体" w:hint="eastAsia"/>
          <w:sz w:val="31"/>
          <w:szCs w:val="31"/>
          <w:lang w:eastAsia="zh-CN"/>
        </w:rPr>
        <w:t>二</w:t>
      </w:r>
      <w:r w:rsidR="008B61FF" w:rsidRPr="00D04E67">
        <w:rPr>
          <w:rFonts w:ascii="黑体" w:eastAsia="黑体" w:hAnsi="黑体" w:cs="黑体"/>
          <w:sz w:val="31"/>
          <w:szCs w:val="31"/>
          <w:lang w:eastAsia="zh-CN"/>
        </w:rPr>
        <w:t>、</w:t>
      </w:r>
      <w:r w:rsidR="003A4EEB" w:rsidRPr="00D04E67">
        <w:rPr>
          <w:rFonts w:ascii="黑体" w:eastAsia="黑体" w:hAnsi="黑体" w:cs="黑体" w:hint="eastAsia"/>
          <w:sz w:val="31"/>
          <w:szCs w:val="31"/>
          <w:lang w:eastAsia="zh-CN"/>
        </w:rPr>
        <w:t>供应商情况</w:t>
      </w:r>
    </w:p>
    <w:p w14:paraId="7D6D91F0" w14:textId="68D4040A" w:rsidR="008B61FF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1.报名供应商名称</w:t>
      </w:r>
    </w:p>
    <w:p w14:paraId="11218F97" w14:textId="5A1D09AD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213F0EF3" w14:textId="4B4F3F49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2.是否中小企业：</w:t>
      </w:r>
      <w:r w:rsidRPr="00BF3261">
        <w:rPr>
          <w:sz w:val="32"/>
          <w:szCs w:val="32"/>
          <w:lang w:eastAsia="zh-CN"/>
        </w:rPr>
        <w:t>□是</w:t>
      </w:r>
      <w:r w:rsidRPr="00BF3261">
        <w:rPr>
          <w:rFonts w:hint="eastAsia"/>
          <w:sz w:val="32"/>
          <w:szCs w:val="32"/>
          <w:lang w:eastAsia="zh-CN"/>
        </w:rPr>
        <w:t xml:space="preserve"> </w:t>
      </w:r>
      <w:r w:rsidRPr="00BF3261">
        <w:rPr>
          <w:sz w:val="32"/>
          <w:szCs w:val="32"/>
          <w:lang w:eastAsia="zh-CN"/>
        </w:rPr>
        <w:t>□否</w:t>
      </w:r>
    </w:p>
    <w:p w14:paraId="612FB8E3" w14:textId="278EAF92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41FDD906" w14:textId="3FFCEAC8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3.项目负责人及联系电话</w:t>
      </w:r>
    </w:p>
    <w:p w14:paraId="1B24A613" w14:textId="282A323B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7AC02029" w14:textId="7203994C" w:rsidR="00326C78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4.同类案例客户名单</w:t>
      </w:r>
    </w:p>
    <w:p w14:paraId="5FF3ADBA" w14:textId="0BFD2193" w:rsidR="00326C78" w:rsidRPr="00BF3261" w:rsidRDefault="00BF3261" w:rsidP="00326C78">
      <w:pPr>
        <w:pStyle w:val="a3"/>
        <w:spacing w:before="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</w:p>
    <w:p w14:paraId="01BF0EFD" w14:textId="408C3D85" w:rsidR="00FE1F0B" w:rsidRPr="00BF3261" w:rsidRDefault="00326C78" w:rsidP="00BF3261">
      <w:pPr>
        <w:pStyle w:val="a3"/>
        <w:spacing w:before="1"/>
        <w:ind w:firstLineChars="200" w:firstLine="640"/>
        <w:rPr>
          <w:rFonts w:hint="eastAsia"/>
          <w:sz w:val="32"/>
          <w:szCs w:val="32"/>
          <w:lang w:eastAsia="zh-CN"/>
        </w:rPr>
      </w:pPr>
      <w:r w:rsidRPr="00BF3261">
        <w:rPr>
          <w:rFonts w:hint="eastAsia"/>
          <w:sz w:val="32"/>
          <w:szCs w:val="32"/>
          <w:lang w:eastAsia="zh-CN"/>
        </w:rPr>
        <w:t>5.对比市场上同类企业的自身优势</w:t>
      </w:r>
    </w:p>
    <w:p w14:paraId="63239085" w14:textId="1732DF0E" w:rsidR="00326C78" w:rsidRPr="00326C78" w:rsidRDefault="00BF3261" w:rsidP="00326C78">
      <w:pPr>
        <w:pStyle w:val="a3"/>
        <w:spacing w:before="1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53DAA29F" w14:textId="66999737" w:rsidR="008B61FF" w:rsidRPr="00D04E67" w:rsidRDefault="00FE1F0B" w:rsidP="00BF3261">
      <w:pPr>
        <w:spacing w:before="159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 w:rsidRPr="00D04E67">
        <w:rPr>
          <w:rFonts w:ascii="黑体" w:eastAsia="黑体" w:hAnsi="黑体" w:cs="黑体" w:hint="eastAsia"/>
          <w:sz w:val="31"/>
          <w:szCs w:val="31"/>
          <w:lang w:eastAsia="zh-CN"/>
        </w:rPr>
        <w:t>三</w:t>
      </w:r>
      <w:r w:rsidR="008B61FF" w:rsidRPr="00D04E67">
        <w:rPr>
          <w:rFonts w:ascii="黑体" w:eastAsia="黑体" w:hAnsi="黑体" w:cs="黑体"/>
          <w:sz w:val="31"/>
          <w:szCs w:val="31"/>
          <w:lang w:eastAsia="zh-CN"/>
        </w:rPr>
        <w:t>、需求调查</w:t>
      </w:r>
    </w:p>
    <w:p w14:paraId="6E43E430" w14:textId="77777777" w:rsidR="003A4EEB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（一）相关产业发展</w:t>
      </w:r>
    </w:p>
    <w:p w14:paraId="1554BB4E" w14:textId="36DA24CC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1.</w:t>
      </w:r>
      <w:r w:rsidRPr="00BF3261">
        <w:rPr>
          <w:rFonts w:ascii="仿宋_GB2312" w:eastAsia="仿宋_GB2312" w:hAnsi="仿宋_GB2312" w:cs="仿宋_GB2312" w:hint="eastAsia"/>
          <w:kern w:val="2"/>
          <w:sz w:val="32"/>
          <w:szCs w:val="32"/>
        </w:rPr>
        <w:t>产品的技术路线、技术水平或行业的发展历程、行业现状等：</w:t>
      </w:r>
    </w:p>
    <w:p w14:paraId="2EE61C51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4CD91A47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2.可能涉及的企业资质、产品资质、人员资质：</w:t>
      </w:r>
    </w:p>
    <w:p w14:paraId="31B0D168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675E5F3E" w14:textId="77777777" w:rsidR="008B61FF" w:rsidRPr="00BF3261" w:rsidRDefault="008B61FF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t>3.涉及的相关标准和规范：</w:t>
      </w:r>
    </w:p>
    <w:p w14:paraId="042D3C11" w14:textId="77777777" w:rsidR="00FE1F0B" w:rsidRPr="00BF3261" w:rsidRDefault="00FE1F0B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570F4F01" w14:textId="1D00B505" w:rsidR="003934CE" w:rsidRPr="00BF3261" w:rsidRDefault="003934CE" w:rsidP="00BF3261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F3261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（二）市场供给</w:t>
      </w:r>
    </w:p>
    <w:p w14:paraId="4F293617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1.市场竞争程度：</w:t>
      </w:r>
    </w:p>
    <w:p w14:paraId="25361AB2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27AAD4EA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2.价格水平或价格构成：</w:t>
      </w:r>
    </w:p>
    <w:p w14:paraId="1048DC5E" w14:textId="77777777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76E91AC4" w14:textId="2770B8CD" w:rsidR="003934CE" w:rsidRPr="00A35F45" w:rsidRDefault="003934CE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3.</w:t>
      </w:r>
      <w:r w:rsidR="00ED083B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同</w:t>
      </w:r>
      <w:r w:rsidR="00801305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类型</w:t>
      </w: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供应商的数量、履约能力、售后服务能力：</w:t>
      </w:r>
    </w:p>
    <w:p w14:paraId="112A1FAF" w14:textId="77777777" w:rsidR="003934CE" w:rsidRPr="00D04E67" w:rsidRDefault="003934CE" w:rsidP="00547872">
      <w:pPr>
        <w:pStyle w:val="a3"/>
        <w:spacing w:before="101"/>
        <w:rPr>
          <w:rFonts w:hint="eastAsia"/>
          <w:lang w:eastAsia="zh-CN"/>
        </w:rPr>
      </w:pPr>
    </w:p>
    <w:p w14:paraId="77948128" w14:textId="5EB1835E" w:rsidR="008B61FF" w:rsidRPr="00A35F45" w:rsidRDefault="008B61FF" w:rsidP="00A35F45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（三）</w:t>
      </w:r>
      <w:r w:rsidR="00801305" w:rsidRPr="00A35F45">
        <w:rPr>
          <w:rFonts w:ascii="仿宋_GB2312" w:eastAsia="仿宋_GB2312" w:hAnsi="仿宋_GB2312" w:cs="仿宋_GB2312" w:hint="eastAsia"/>
          <w:kern w:val="2"/>
          <w:sz w:val="32"/>
          <w:szCs w:val="32"/>
        </w:rPr>
        <w:t>报名供应商</w:t>
      </w:r>
      <w:r w:rsidRPr="00A35F45">
        <w:rPr>
          <w:rFonts w:ascii="仿宋_GB2312" w:eastAsia="仿宋_GB2312" w:hAnsi="仿宋_GB2312" w:cs="仿宋_GB2312"/>
          <w:kern w:val="2"/>
          <w:sz w:val="32"/>
          <w:szCs w:val="32"/>
        </w:rPr>
        <w:t>同类采购项目历史成交信息</w:t>
      </w:r>
    </w:p>
    <w:tbl>
      <w:tblPr>
        <w:tblStyle w:val="TableNormal"/>
        <w:tblW w:w="862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410"/>
        <w:gridCol w:w="2977"/>
        <w:gridCol w:w="1243"/>
        <w:gridCol w:w="1432"/>
      </w:tblGrid>
      <w:tr w:rsidR="00A35F45" w:rsidRPr="00D04E67" w14:paraId="5C65B6B9" w14:textId="77777777" w:rsidTr="00A35F45">
        <w:trPr>
          <w:trHeight w:val="573"/>
        </w:trPr>
        <w:tc>
          <w:tcPr>
            <w:tcW w:w="559" w:type="dxa"/>
          </w:tcPr>
          <w:p w14:paraId="172BE0D5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14:paraId="095D0441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采购人</w:t>
            </w:r>
          </w:p>
        </w:tc>
        <w:tc>
          <w:tcPr>
            <w:tcW w:w="2977" w:type="dxa"/>
          </w:tcPr>
          <w:p w14:paraId="5078DFEB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项目名称</w:t>
            </w:r>
          </w:p>
        </w:tc>
        <w:tc>
          <w:tcPr>
            <w:tcW w:w="1243" w:type="dxa"/>
          </w:tcPr>
          <w:p w14:paraId="48331DF3" w14:textId="77777777" w:rsidR="00A35F45" w:rsidRPr="00D04E67" w:rsidRDefault="00A35F45" w:rsidP="00ED083B">
            <w:pPr>
              <w:pStyle w:val="TableText"/>
              <w:spacing w:before="162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项目预算</w:t>
            </w:r>
          </w:p>
        </w:tc>
        <w:tc>
          <w:tcPr>
            <w:tcW w:w="1432" w:type="dxa"/>
          </w:tcPr>
          <w:p w14:paraId="5DE70F0F" w14:textId="77777777" w:rsidR="00A35F45" w:rsidRPr="00D04E67" w:rsidRDefault="00A35F45" w:rsidP="00ED083B">
            <w:pPr>
              <w:pStyle w:val="TableText"/>
              <w:spacing w:before="163"/>
              <w:jc w:val="center"/>
              <w:rPr>
                <w:rFonts w:hint="eastAsia"/>
                <w:sz w:val="24"/>
                <w:szCs w:val="24"/>
              </w:rPr>
            </w:pPr>
            <w:r w:rsidRPr="00D04E67">
              <w:rPr>
                <w:sz w:val="24"/>
                <w:szCs w:val="24"/>
              </w:rPr>
              <w:t>中标价</w:t>
            </w:r>
          </w:p>
        </w:tc>
      </w:tr>
      <w:tr w:rsidR="00A35F45" w:rsidRPr="00D04E67" w14:paraId="7AEDB20D" w14:textId="77777777" w:rsidTr="00A35F45">
        <w:trPr>
          <w:trHeight w:val="1157"/>
        </w:trPr>
        <w:tc>
          <w:tcPr>
            <w:tcW w:w="559" w:type="dxa"/>
            <w:vAlign w:val="center"/>
          </w:tcPr>
          <w:p w14:paraId="451FC5CD" w14:textId="53C7C238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6EF42735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2790FF03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0093D928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3712E5FB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</w:tr>
      <w:tr w:rsidR="00A35F45" w:rsidRPr="00D04E67" w14:paraId="02E86A37" w14:textId="77777777" w:rsidTr="00A35F45">
        <w:trPr>
          <w:trHeight w:val="1134"/>
        </w:trPr>
        <w:tc>
          <w:tcPr>
            <w:tcW w:w="559" w:type="dxa"/>
            <w:vAlign w:val="center"/>
          </w:tcPr>
          <w:p w14:paraId="0BD4968F" w14:textId="3172C7FE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2</w:t>
            </w:r>
          </w:p>
        </w:tc>
        <w:tc>
          <w:tcPr>
            <w:tcW w:w="2410" w:type="dxa"/>
            <w:vAlign w:val="center"/>
          </w:tcPr>
          <w:p w14:paraId="75A0ACE9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301652FE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637AA6EC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2A5F93E3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</w:tr>
      <w:tr w:rsidR="00A35F45" w:rsidRPr="00D04E67" w14:paraId="552BD38F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293F642C" w14:textId="1B6F3976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  <w:lang w:eastAsia="zh-CN"/>
              </w:rPr>
            </w:pPr>
            <w:r w:rsidRPr="00A35F45">
              <w:rPr>
                <w:rFonts w:ascii="仿宋_GB2312" w:eastAsia="仿宋_GB2312" w:hint="eastAsia"/>
                <w:sz w:val="21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7FF2BB8F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1E124A0C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243" w:type="dxa"/>
            <w:vAlign w:val="center"/>
          </w:tcPr>
          <w:p w14:paraId="3EAF73D1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  <w:tc>
          <w:tcPr>
            <w:tcW w:w="1432" w:type="dxa"/>
            <w:vAlign w:val="center"/>
          </w:tcPr>
          <w:p w14:paraId="1770A1A9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sz w:val="21"/>
              </w:rPr>
            </w:pPr>
          </w:p>
        </w:tc>
      </w:tr>
      <w:tr w:rsidR="00A35F45" w:rsidRPr="00D04E67" w14:paraId="703FB3E4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13F715AD" w14:textId="14FC23B6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 w:rsidRPr="00A35F45"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2410" w:type="dxa"/>
            <w:vAlign w:val="center"/>
          </w:tcPr>
          <w:p w14:paraId="09073C4F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977" w:type="dxa"/>
            <w:vAlign w:val="center"/>
          </w:tcPr>
          <w:p w14:paraId="75A1477C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3" w:type="dxa"/>
            <w:vAlign w:val="center"/>
          </w:tcPr>
          <w:p w14:paraId="4740675E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2" w:type="dxa"/>
            <w:vAlign w:val="center"/>
          </w:tcPr>
          <w:p w14:paraId="4A566A7A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A35F45" w:rsidRPr="00D04E67" w14:paraId="2C654A80" w14:textId="77777777" w:rsidTr="00A35F45">
        <w:trPr>
          <w:trHeight w:val="1162"/>
        </w:trPr>
        <w:tc>
          <w:tcPr>
            <w:tcW w:w="559" w:type="dxa"/>
            <w:vAlign w:val="center"/>
          </w:tcPr>
          <w:p w14:paraId="6B2D259E" w14:textId="27F2A74E" w:rsidR="00A35F45" w:rsidRPr="00A35F45" w:rsidRDefault="00A35F45" w:rsidP="00ED083B"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 w:rsidRPr="00A35F45"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2410" w:type="dxa"/>
            <w:vAlign w:val="center"/>
          </w:tcPr>
          <w:p w14:paraId="3E091BC1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977" w:type="dxa"/>
            <w:vAlign w:val="center"/>
          </w:tcPr>
          <w:p w14:paraId="7E7A909A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43" w:type="dxa"/>
            <w:vAlign w:val="center"/>
          </w:tcPr>
          <w:p w14:paraId="3F0A6DD0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32" w:type="dxa"/>
            <w:vAlign w:val="center"/>
          </w:tcPr>
          <w:p w14:paraId="08C2989C" w14:textId="77777777" w:rsidR="00A35F45" w:rsidRPr="00A35F45" w:rsidRDefault="00A35F45" w:rsidP="00ED083B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33D732E0" w14:textId="34268CA5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（四）后续采购情况</w:t>
      </w:r>
    </w:p>
    <w:p w14:paraId="61C78E65" w14:textId="77777777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1.可能涉及的运行维护、升级更新、备品备件、耗材等情况：</w:t>
      </w:r>
    </w:p>
    <w:p w14:paraId="22DAB1A2" w14:textId="77777777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7AD1E4B" w14:textId="6066756C" w:rsidR="008B61FF" w:rsidRPr="00321FF0" w:rsidRDefault="008B61F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（五）其他情况</w:t>
      </w:r>
    </w:p>
    <w:p w14:paraId="2C756850" w14:textId="77777777" w:rsidR="008B61FF" w:rsidRPr="00D04E67" w:rsidRDefault="008B61FF" w:rsidP="00547872">
      <w:pPr>
        <w:pStyle w:val="a3"/>
        <w:spacing w:before="218"/>
        <w:rPr>
          <w:rFonts w:hint="eastAsia"/>
          <w:lang w:eastAsia="zh-CN"/>
        </w:rPr>
      </w:pPr>
    </w:p>
    <w:p w14:paraId="18624526" w14:textId="7A58FF4E" w:rsidR="003934CE" w:rsidRPr="00D04E67" w:rsidRDefault="00733BE3" w:rsidP="00321FF0">
      <w:pPr>
        <w:spacing w:before="159"/>
        <w:ind w:firstLineChars="200" w:firstLine="620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z w:val="31"/>
          <w:szCs w:val="31"/>
          <w:lang w:eastAsia="zh-CN"/>
        </w:rPr>
        <w:t>四</w:t>
      </w:r>
      <w:r w:rsidR="003934CE" w:rsidRPr="00D04E67">
        <w:rPr>
          <w:rFonts w:ascii="黑体" w:eastAsia="黑体" w:hAnsi="黑体" w:cs="黑体"/>
          <w:sz w:val="31"/>
          <w:szCs w:val="31"/>
          <w:lang w:eastAsia="zh-CN"/>
        </w:rPr>
        <w:t>、</w:t>
      </w:r>
      <w:r w:rsidR="00F72542">
        <w:rPr>
          <w:rFonts w:ascii="黑体" w:eastAsia="黑体" w:hAnsi="黑体" w:cs="黑体" w:hint="eastAsia"/>
          <w:sz w:val="31"/>
          <w:szCs w:val="31"/>
          <w:lang w:eastAsia="zh-CN"/>
        </w:rPr>
        <w:t>产品概况</w:t>
      </w:r>
    </w:p>
    <w:p w14:paraId="231FCBDF" w14:textId="5BA61572" w:rsidR="00321FF0" w:rsidRDefault="003934CE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（</w:t>
      </w: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一</w:t>
      </w:r>
      <w:r w:rsidRPr="00321FF0">
        <w:rPr>
          <w:rFonts w:ascii="仿宋_GB2312" w:eastAsia="仿宋_GB2312" w:hAnsi="仿宋_GB2312" w:cs="仿宋_GB2312"/>
          <w:kern w:val="2"/>
          <w:sz w:val="32"/>
          <w:szCs w:val="32"/>
        </w:rPr>
        <w:t>）</w:t>
      </w:r>
      <w:r w:rsidR="00F72542">
        <w:rPr>
          <w:rFonts w:ascii="仿宋_GB2312" w:eastAsia="仿宋_GB2312" w:hAnsi="仿宋_GB2312" w:cs="仿宋_GB2312" w:hint="eastAsia"/>
          <w:kern w:val="2"/>
          <w:sz w:val="32"/>
          <w:szCs w:val="32"/>
        </w:rPr>
        <w:t>产品内容及价格</w:t>
      </w:r>
      <w:r w:rsidR="00A80F9F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</w:p>
    <w:p w14:paraId="266B5DAA" w14:textId="0DE19BB9" w:rsidR="003934CE" w:rsidRPr="00321FF0" w:rsidRDefault="00A80F9F" w:rsidP="00321FF0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请按</w:t>
      </w:r>
      <w:r w:rsidR="00976407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《</w:t>
      </w:r>
      <w:r w:rsidR="00976407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关于召开信息化项目采购需求调研会议的公告</w:t>
      </w:r>
      <w:r w:rsidR="00976407"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》中的“项目需求”内容</w:t>
      </w:r>
      <w:r w:rsidRPr="00321FF0">
        <w:rPr>
          <w:rFonts w:ascii="仿宋_GB2312" w:eastAsia="仿宋_GB2312" w:hAnsi="仿宋_GB2312" w:cs="仿宋_GB2312" w:hint="eastAsia"/>
          <w:kern w:val="2"/>
          <w:sz w:val="32"/>
          <w:szCs w:val="32"/>
        </w:rPr>
        <w:t>进行分项报价</w:t>
      </w:r>
    </w:p>
    <w:p w14:paraId="7FF509B6" w14:textId="77777777" w:rsidR="003934CE" w:rsidRPr="00D04E67" w:rsidRDefault="003934CE" w:rsidP="00547872">
      <w:pPr>
        <w:rPr>
          <w:lang w:eastAsia="zh-CN"/>
        </w:rPr>
      </w:pPr>
    </w:p>
    <w:tbl>
      <w:tblPr>
        <w:tblStyle w:val="TableNormal"/>
        <w:tblW w:w="850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4"/>
        <w:gridCol w:w="918"/>
        <w:gridCol w:w="851"/>
        <w:gridCol w:w="2058"/>
      </w:tblGrid>
      <w:tr w:rsidR="00CB470C" w:rsidRPr="00D04E67" w14:paraId="576CCA13" w14:textId="77777777" w:rsidTr="00486A3B">
        <w:trPr>
          <w:trHeight w:val="798"/>
          <w:jc w:val="center"/>
        </w:trPr>
        <w:tc>
          <w:tcPr>
            <w:tcW w:w="851" w:type="dxa"/>
            <w:vAlign w:val="center"/>
          </w:tcPr>
          <w:p w14:paraId="53501F4F" w14:textId="77777777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序号</w:t>
            </w:r>
          </w:p>
        </w:tc>
        <w:tc>
          <w:tcPr>
            <w:tcW w:w="3824" w:type="dxa"/>
            <w:vAlign w:val="center"/>
          </w:tcPr>
          <w:p w14:paraId="019CFB35" w14:textId="5068AB9D" w:rsidR="00CB470C" w:rsidRPr="00D04E67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货物</w:t>
            </w:r>
            <w:r>
              <w:rPr>
                <w:rFonts w:hint="eastAsia"/>
                <w:lang w:eastAsia="zh-CN"/>
              </w:rPr>
              <w:t>/服务</w:t>
            </w:r>
            <w:r w:rsidRPr="00D04E67">
              <w:t>名称</w:t>
            </w:r>
          </w:p>
        </w:tc>
        <w:tc>
          <w:tcPr>
            <w:tcW w:w="918" w:type="dxa"/>
            <w:vAlign w:val="center"/>
          </w:tcPr>
          <w:p w14:paraId="01F7C64C" w14:textId="3BF085B9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数量</w:t>
            </w:r>
          </w:p>
        </w:tc>
        <w:tc>
          <w:tcPr>
            <w:tcW w:w="851" w:type="dxa"/>
            <w:vAlign w:val="center"/>
          </w:tcPr>
          <w:p w14:paraId="03E2B891" w14:textId="1546E326" w:rsidR="00CB470C" w:rsidRPr="00D04E67" w:rsidRDefault="00CB470C" w:rsidP="00547872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D04E67">
              <w:t>单位</w:t>
            </w:r>
          </w:p>
        </w:tc>
        <w:tc>
          <w:tcPr>
            <w:tcW w:w="2058" w:type="dxa"/>
            <w:vAlign w:val="center"/>
          </w:tcPr>
          <w:p w14:paraId="397FB4B4" w14:textId="35E9A58E" w:rsidR="00CB470C" w:rsidRPr="00733BE3" w:rsidRDefault="00CB470C" w:rsidP="00547872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  <w:r w:rsidRPr="00733BE3">
              <w:rPr>
                <w:rFonts w:hint="eastAsia"/>
                <w:color w:val="FF0000"/>
                <w:lang w:eastAsia="zh-CN"/>
              </w:rPr>
              <w:t>报价</w:t>
            </w:r>
          </w:p>
        </w:tc>
      </w:tr>
      <w:tr w:rsidR="00CB470C" w:rsidRPr="00D04E67" w14:paraId="0B44AB78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3911B57" w14:textId="589ABC27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  <w:r w:rsidRPr="00CB470C">
              <w:rPr>
                <w:rFonts w:hint="eastAsia"/>
              </w:rPr>
              <w:t>1</w:t>
            </w:r>
          </w:p>
        </w:tc>
        <w:tc>
          <w:tcPr>
            <w:tcW w:w="3824" w:type="dxa"/>
            <w:shd w:val="clear" w:color="auto" w:fill="FFFFFF"/>
            <w:vAlign w:val="center"/>
          </w:tcPr>
          <w:p w14:paraId="70D28350" w14:textId="3CC9ADB2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630CA53A" w14:textId="4E480A8D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2B9827" w14:textId="69E3412B" w:rsidR="00CB470C" w:rsidRPr="00CB470C" w:rsidRDefault="00CB470C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5E791A8F" w14:textId="77777777" w:rsidR="00CB470C" w:rsidRPr="00733BE3" w:rsidRDefault="00CB470C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  <w:tr w:rsidR="00A80F9F" w:rsidRPr="00D04E67" w14:paraId="2AD1E43E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06F011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3824" w:type="dxa"/>
            <w:shd w:val="clear" w:color="auto" w:fill="FFFFFF"/>
            <w:vAlign w:val="center"/>
          </w:tcPr>
          <w:p w14:paraId="3D89F4A6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07B529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61CE27E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5D29E20D" w14:textId="77777777" w:rsidR="00A80F9F" w:rsidRPr="00733BE3" w:rsidRDefault="00A80F9F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  <w:tr w:rsidR="00A80F9F" w:rsidRPr="00D04E67" w14:paraId="16D03D55" w14:textId="77777777" w:rsidTr="00486A3B">
        <w:trPr>
          <w:trHeight w:val="784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06F44786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3824" w:type="dxa"/>
            <w:shd w:val="clear" w:color="auto" w:fill="FFFFFF"/>
            <w:vAlign w:val="center"/>
          </w:tcPr>
          <w:p w14:paraId="6468969A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1B667142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413A640" w14:textId="77777777" w:rsidR="00A80F9F" w:rsidRPr="00CB470C" w:rsidRDefault="00A80F9F" w:rsidP="00CB470C">
            <w:pPr>
              <w:pStyle w:val="TableText"/>
              <w:spacing w:before="91"/>
              <w:jc w:val="center"/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FFFFFF"/>
            <w:vAlign w:val="center"/>
          </w:tcPr>
          <w:p w14:paraId="40DDC4B5" w14:textId="77777777" w:rsidR="00A80F9F" w:rsidRPr="00733BE3" w:rsidRDefault="00A80F9F" w:rsidP="00CB470C">
            <w:pPr>
              <w:pStyle w:val="TableText"/>
              <w:spacing w:before="91"/>
              <w:jc w:val="center"/>
              <w:rPr>
                <w:rFonts w:hint="eastAsia"/>
                <w:color w:val="FF0000"/>
              </w:rPr>
            </w:pPr>
          </w:p>
        </w:tc>
      </w:tr>
    </w:tbl>
    <w:p w14:paraId="586668D8" w14:textId="69B6CBAF" w:rsidR="003934CE" w:rsidRPr="00B71559" w:rsidRDefault="003934CE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（</w:t>
      </w:r>
      <w:r w:rsidR="00801305"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二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）技术要求与商务要求</w:t>
      </w:r>
    </w:p>
    <w:p w14:paraId="6BD10733" w14:textId="1DFB6512" w:rsidR="003934CE" w:rsidRPr="00B71559" w:rsidRDefault="003934CE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 w:rsidR="00CA1EA1">
        <w:rPr>
          <w:rFonts w:ascii="仿宋_GB2312" w:eastAsia="仿宋_GB2312" w:hAnsi="仿宋_GB2312" w:cs="仿宋_GB2312" w:hint="eastAsia"/>
          <w:kern w:val="2"/>
          <w:sz w:val="32"/>
          <w:szCs w:val="32"/>
        </w:rPr>
        <w:t>.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技术要</w:t>
      </w:r>
      <w:r w:rsidR="00486A3B"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点</w:t>
      </w:r>
      <w:r w:rsidRPr="00B71559">
        <w:rPr>
          <w:rFonts w:ascii="仿宋_GB2312" w:eastAsia="仿宋_GB2312" w:hAnsi="仿宋_GB2312" w:cs="仿宋_GB2312"/>
          <w:kern w:val="2"/>
          <w:sz w:val="32"/>
          <w:szCs w:val="32"/>
        </w:rPr>
        <w:t>（包括性能、材料、结构、外观、安全或服务内容和服务标准）：</w:t>
      </w:r>
    </w:p>
    <w:p w14:paraId="56308D7B" w14:textId="77777777" w:rsidR="00034064" w:rsidRPr="00B71559" w:rsidRDefault="00034064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A1C3FB4" w14:textId="07CEEFAE" w:rsidR="003934CE" w:rsidRPr="00B71559" w:rsidRDefault="00486A3B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71559"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商务要求：</w:t>
      </w:r>
    </w:p>
    <w:p w14:paraId="7AE796BA" w14:textId="6082F846" w:rsidR="00C40DE1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（1）项目建设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交付时间：</w:t>
      </w:r>
    </w:p>
    <w:p w14:paraId="593AA930" w14:textId="6EA11F99" w:rsidR="005051A6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付款进度和方式：</w:t>
      </w:r>
    </w:p>
    <w:p w14:paraId="78C493AF" w14:textId="076B9E37" w:rsidR="003934CE" w:rsidRPr="00B71559" w:rsidRDefault="00CA1EA1" w:rsidP="00B71559">
      <w:pPr>
        <w:pStyle w:val="a6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</w:t>
      </w:r>
      <w:r w:rsidR="003934CE" w:rsidRPr="00B71559">
        <w:rPr>
          <w:rFonts w:ascii="仿宋_GB2312" w:eastAsia="仿宋_GB2312" w:hAnsi="仿宋_GB2312" w:cs="仿宋_GB2312"/>
          <w:kern w:val="2"/>
          <w:sz w:val="32"/>
          <w:szCs w:val="32"/>
        </w:rPr>
        <w:t>售后服务：</w:t>
      </w:r>
    </w:p>
    <w:sectPr w:rsidR="003934CE" w:rsidRPr="00B71559" w:rsidSect="003934CE">
      <w:footerReference w:type="default" r:id="rId7"/>
      <w:pgSz w:w="11901" w:h="16841"/>
      <w:pgMar w:top="1431" w:right="1176" w:bottom="869" w:left="1281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16EF" w14:textId="77777777" w:rsidR="00875D1A" w:rsidRDefault="00875D1A">
      <w:r>
        <w:separator/>
      </w:r>
    </w:p>
  </w:endnote>
  <w:endnote w:type="continuationSeparator" w:id="0">
    <w:p w14:paraId="285B5689" w14:textId="77777777" w:rsidR="00875D1A" w:rsidRDefault="0087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C2F" w14:textId="77777777" w:rsidR="00B45209" w:rsidRDefault="00B452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58DC" w14:textId="77777777" w:rsidR="00875D1A" w:rsidRDefault="00875D1A">
      <w:r>
        <w:separator/>
      </w:r>
    </w:p>
  </w:footnote>
  <w:footnote w:type="continuationSeparator" w:id="0">
    <w:p w14:paraId="695EEB21" w14:textId="77777777" w:rsidR="00875D1A" w:rsidRDefault="0087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31A9"/>
    <w:multiLevelType w:val="hybridMultilevel"/>
    <w:tmpl w:val="6910E658"/>
    <w:lvl w:ilvl="0" w:tplc="9B0493F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6FD0491F"/>
    <w:multiLevelType w:val="hybridMultilevel"/>
    <w:tmpl w:val="2A7675BC"/>
    <w:lvl w:ilvl="0" w:tplc="FEE2B2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079193">
    <w:abstractNumId w:val="1"/>
  </w:num>
  <w:num w:numId="2" w16cid:durableId="2407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FF"/>
    <w:rsid w:val="00034064"/>
    <w:rsid w:val="00074E25"/>
    <w:rsid w:val="00081A75"/>
    <w:rsid w:val="000F6E74"/>
    <w:rsid w:val="00234E09"/>
    <w:rsid w:val="00275A80"/>
    <w:rsid w:val="00281CF4"/>
    <w:rsid w:val="002C47E9"/>
    <w:rsid w:val="002F7472"/>
    <w:rsid w:val="00321FF0"/>
    <w:rsid w:val="00326C78"/>
    <w:rsid w:val="00343435"/>
    <w:rsid w:val="003934CE"/>
    <w:rsid w:val="003A4EEB"/>
    <w:rsid w:val="00413BF2"/>
    <w:rsid w:val="00444EAF"/>
    <w:rsid w:val="00461EB1"/>
    <w:rsid w:val="00486A3B"/>
    <w:rsid w:val="004D1CBF"/>
    <w:rsid w:val="004E0E3C"/>
    <w:rsid w:val="005051A6"/>
    <w:rsid w:val="00547872"/>
    <w:rsid w:val="00560EB2"/>
    <w:rsid w:val="005B661F"/>
    <w:rsid w:val="0064768D"/>
    <w:rsid w:val="006A48A6"/>
    <w:rsid w:val="00733BE3"/>
    <w:rsid w:val="00772C53"/>
    <w:rsid w:val="00801305"/>
    <w:rsid w:val="00875D1A"/>
    <w:rsid w:val="00881CC1"/>
    <w:rsid w:val="008B61FF"/>
    <w:rsid w:val="00976407"/>
    <w:rsid w:val="009942C4"/>
    <w:rsid w:val="00A3546B"/>
    <w:rsid w:val="00A35F45"/>
    <w:rsid w:val="00A80F9F"/>
    <w:rsid w:val="00B43B28"/>
    <w:rsid w:val="00B45209"/>
    <w:rsid w:val="00B71559"/>
    <w:rsid w:val="00BF3261"/>
    <w:rsid w:val="00C3713B"/>
    <w:rsid w:val="00C40DE1"/>
    <w:rsid w:val="00C67EC6"/>
    <w:rsid w:val="00CA1EA1"/>
    <w:rsid w:val="00CB470C"/>
    <w:rsid w:val="00D04E67"/>
    <w:rsid w:val="00EC40B5"/>
    <w:rsid w:val="00ED07A5"/>
    <w:rsid w:val="00ED083B"/>
    <w:rsid w:val="00F1274B"/>
    <w:rsid w:val="00F72542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B2AF"/>
  <w15:chartTrackingRefBased/>
  <w15:docId w15:val="{8ADC91D4-777E-4DA1-B91D-FEAC9F3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F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8B61FF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8B61FF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unhideWhenUsed/>
    <w:qFormat/>
    <w:rsid w:val="008B61F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B61FF"/>
    <w:rPr>
      <w:rFonts w:ascii="仿宋" w:eastAsia="仿宋" w:hAnsi="仿宋" w:cs="仿宋"/>
      <w:sz w:val="28"/>
      <w:szCs w:val="28"/>
    </w:rPr>
  </w:style>
  <w:style w:type="paragraph" w:styleId="a5">
    <w:name w:val="List Paragraph"/>
    <w:basedOn w:val="a"/>
    <w:uiPriority w:val="34"/>
    <w:qFormat/>
    <w:rsid w:val="00326C78"/>
    <w:pPr>
      <w:ind w:firstLineChars="200" w:firstLine="420"/>
    </w:pPr>
  </w:style>
  <w:style w:type="paragraph" w:styleId="a6">
    <w:name w:val="Normal (Web)"/>
    <w:basedOn w:val="a"/>
    <w:semiHidden/>
    <w:qFormat/>
    <w:rsid w:val="00074E2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</dc:creator>
  <cp:keywords/>
  <dc:description/>
  <cp:lastModifiedBy>OJ</cp:lastModifiedBy>
  <cp:revision>48</cp:revision>
  <dcterms:created xsi:type="dcterms:W3CDTF">2024-09-04T01:48:00Z</dcterms:created>
  <dcterms:modified xsi:type="dcterms:W3CDTF">2025-02-28T07:40:00Z</dcterms:modified>
</cp:coreProperties>
</file>